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EF04" w14:textId="77777777" w:rsidR="00C2079C" w:rsidRDefault="00C2079C" w:rsidP="00C2079C">
      <w:pPr>
        <w:pStyle w:val="Title"/>
      </w:pPr>
      <w:r>
        <w:t>External Listing Template</w:t>
      </w:r>
    </w:p>
    <w:p w14:paraId="59D709AD" w14:textId="2054B823" w:rsidR="00C2079C" w:rsidRPr="00C2079C" w:rsidRDefault="00C2079C" w:rsidP="00C2079C">
      <w:pPr>
        <w:spacing w:after="0"/>
        <w:rPr>
          <w:i/>
          <w:iCs/>
          <w:sz w:val="24"/>
          <w:szCs w:val="24"/>
        </w:rPr>
      </w:pPr>
      <w:r w:rsidRPr="00C2079C">
        <w:rPr>
          <w:i/>
          <w:iCs/>
          <w:sz w:val="24"/>
          <w:szCs w:val="24"/>
        </w:rPr>
        <w:t>Use th</w:t>
      </w:r>
      <w:r w:rsidR="00D52645">
        <w:rPr>
          <w:i/>
          <w:iCs/>
          <w:sz w:val="24"/>
          <w:szCs w:val="24"/>
        </w:rPr>
        <w:t>is</w:t>
      </w:r>
      <w:r w:rsidRPr="00C2079C">
        <w:rPr>
          <w:i/>
          <w:iCs/>
          <w:sz w:val="24"/>
          <w:szCs w:val="24"/>
        </w:rPr>
        <w:t xml:space="preserve"> format when posting your position on external platforms (not Americorps.gov). Most of this information can be pulled directly from your recruitment worksheet.</w:t>
      </w:r>
    </w:p>
    <w:p w14:paraId="00BD186B" w14:textId="77777777" w:rsidR="00C2079C" w:rsidRDefault="00C2079C" w:rsidP="00C2079C">
      <w:pPr>
        <w:spacing w:after="0"/>
      </w:pPr>
    </w:p>
    <w:p w14:paraId="5302670A" w14:textId="598C094F" w:rsidR="00C2079C" w:rsidRPr="00C2079C" w:rsidRDefault="00C2079C" w:rsidP="00C2079C">
      <w:pPr>
        <w:pStyle w:val="Heading1"/>
      </w:pPr>
      <w:r w:rsidRPr="00C2079C">
        <w:t>[POSITION TITLE]</w:t>
      </w:r>
    </w:p>
    <w:p w14:paraId="1E37C4C6" w14:textId="5FCAFC6A" w:rsidR="00C2079C" w:rsidRPr="00C2079C" w:rsidRDefault="00C2079C" w:rsidP="00C2079C">
      <w:pPr>
        <w:spacing w:after="0"/>
      </w:pPr>
      <w:r w:rsidRPr="00C2079C">
        <w:t xml:space="preserve">This AmeriCorps national service position will serve [DAYS/HOURS] in person. The anticipated term of service is </w:t>
      </w:r>
      <w:r>
        <w:t>September/October</w:t>
      </w:r>
      <w:r w:rsidRPr="00C2079C">
        <w:t xml:space="preserve"> 202</w:t>
      </w:r>
      <w:r w:rsidR="0095415C">
        <w:t>5</w:t>
      </w:r>
      <w:r w:rsidRPr="00C2079C">
        <w:t xml:space="preserve"> – July/August 202</w:t>
      </w:r>
      <w:r w:rsidR="0095415C">
        <w:t>6</w:t>
      </w:r>
      <w:r w:rsidRPr="00C2079C">
        <w:t xml:space="preserve">. The [POSITION TITLE] position </w:t>
      </w:r>
      <w:r w:rsidR="00D52645">
        <w:t>serves</w:t>
      </w:r>
      <w:r w:rsidRPr="00C2079C">
        <w:t xml:space="preserve"> to [ONE SENTENCE TO DESCRIBE THE PRIMARY PURPOSE OF THE POSITION].</w:t>
      </w:r>
    </w:p>
    <w:p w14:paraId="5C84A71C" w14:textId="77777777" w:rsidR="00C2079C" w:rsidRPr="00C2079C" w:rsidRDefault="00C2079C" w:rsidP="00C2079C">
      <w:pPr>
        <w:spacing w:after="0"/>
      </w:pPr>
    </w:p>
    <w:p w14:paraId="680BCC70" w14:textId="77777777" w:rsidR="00C2079C" w:rsidRPr="00C2079C" w:rsidRDefault="00C2079C" w:rsidP="00C2079C">
      <w:pPr>
        <w:pStyle w:val="Heading2"/>
      </w:pPr>
      <w:r w:rsidRPr="00C2079C">
        <w:t>This position is a good fit for people who -</w:t>
      </w:r>
    </w:p>
    <w:p w14:paraId="27AEDAC7" w14:textId="4969C20F" w:rsidR="00C2079C" w:rsidRPr="00C2079C" w:rsidRDefault="00C2079C" w:rsidP="00C2079C">
      <w:pPr>
        <w:pStyle w:val="ListParagraph"/>
        <w:numPr>
          <w:ilvl w:val="0"/>
          <w:numId w:val="3"/>
        </w:numPr>
        <w:spacing w:after="0"/>
        <w:ind w:left="810" w:hanging="450"/>
      </w:pPr>
      <w:r w:rsidRPr="00C2079C">
        <w:t>Like [DISPOSITION – Like working on a team, like working outside, etc.].</w:t>
      </w:r>
    </w:p>
    <w:p w14:paraId="7A0BC1F5" w14:textId="541C2035" w:rsidR="00C2079C" w:rsidRPr="00C2079C" w:rsidRDefault="00C2079C" w:rsidP="00C2079C">
      <w:pPr>
        <w:pStyle w:val="ListParagraph"/>
        <w:numPr>
          <w:ilvl w:val="0"/>
          <w:numId w:val="3"/>
        </w:numPr>
        <w:spacing w:after="0"/>
        <w:ind w:left="810" w:hanging="450"/>
      </w:pPr>
      <w:r w:rsidRPr="00C2079C">
        <w:t>Enjoy interacting with [CUSTOMERS YOU SERVE]</w:t>
      </w:r>
    </w:p>
    <w:p w14:paraId="301CC0A7" w14:textId="5848BBB6" w:rsidR="00C2079C" w:rsidRPr="00C2079C" w:rsidRDefault="00C2079C" w:rsidP="00C2079C">
      <w:pPr>
        <w:pStyle w:val="ListParagraph"/>
        <w:numPr>
          <w:ilvl w:val="0"/>
          <w:numId w:val="3"/>
        </w:numPr>
        <w:spacing w:after="0"/>
        <w:ind w:left="810" w:hanging="450"/>
      </w:pPr>
      <w:r w:rsidRPr="00C2079C">
        <w:t>Are interested in working in [PARTICULAR CAREER FIELD(S)].</w:t>
      </w:r>
    </w:p>
    <w:p w14:paraId="5A1788D4" w14:textId="4EEF6BA8" w:rsidR="00C2079C" w:rsidRPr="00C2079C" w:rsidRDefault="00C2079C" w:rsidP="00C2079C">
      <w:pPr>
        <w:pStyle w:val="ListParagraph"/>
        <w:numPr>
          <w:ilvl w:val="0"/>
          <w:numId w:val="3"/>
        </w:numPr>
        <w:spacing w:after="0"/>
        <w:ind w:left="810" w:hanging="450"/>
      </w:pPr>
      <w:r w:rsidRPr="00C2079C">
        <w:t>[PARTICULAR SKILLS].</w:t>
      </w:r>
    </w:p>
    <w:p w14:paraId="53E915C4" w14:textId="77777777" w:rsidR="00C2079C" w:rsidRPr="00C2079C" w:rsidRDefault="00C2079C" w:rsidP="00C2079C">
      <w:pPr>
        <w:spacing w:after="0"/>
      </w:pPr>
    </w:p>
    <w:p w14:paraId="2FF4D77F" w14:textId="77777777" w:rsidR="00C2079C" w:rsidRPr="00C2079C" w:rsidRDefault="00C2079C" w:rsidP="00C2079C">
      <w:pPr>
        <w:pStyle w:val="Heading2"/>
      </w:pPr>
      <w:r w:rsidRPr="00C2079C">
        <w:t>What you'll be doing -</w:t>
      </w:r>
    </w:p>
    <w:p w14:paraId="5EFBEE10" w14:textId="0C9E8D9F" w:rsidR="00C2079C" w:rsidRPr="00C2079C" w:rsidRDefault="00C2079C" w:rsidP="00C2079C">
      <w:pPr>
        <w:pStyle w:val="ListParagraph"/>
        <w:numPr>
          <w:ilvl w:val="0"/>
          <w:numId w:val="6"/>
        </w:numPr>
        <w:spacing w:after="0"/>
        <w:ind w:left="810" w:hanging="450"/>
      </w:pPr>
      <w:r>
        <w:t>[L</w:t>
      </w:r>
      <w:r w:rsidRPr="00C2079C">
        <w:t>IST 4 – 6 KEY TASKS IN ORDER OF MOST IMPORTANT/FREQUENT]</w:t>
      </w:r>
    </w:p>
    <w:p w14:paraId="01E8CE3B" w14:textId="77777777" w:rsidR="00C2079C" w:rsidRPr="00C2079C" w:rsidRDefault="00C2079C" w:rsidP="00C2079C">
      <w:pPr>
        <w:spacing w:after="0"/>
      </w:pPr>
    </w:p>
    <w:p w14:paraId="5B3C6EEB" w14:textId="77777777" w:rsidR="00C2079C" w:rsidRPr="00C2079C" w:rsidRDefault="00C2079C" w:rsidP="00C2079C">
      <w:pPr>
        <w:pStyle w:val="Heading2"/>
      </w:pPr>
      <w:r w:rsidRPr="00C2079C">
        <w:t>What you'll receive -</w:t>
      </w:r>
    </w:p>
    <w:p w14:paraId="38782423" w14:textId="63AAA128" w:rsidR="00C2079C" w:rsidRPr="00C2079C" w:rsidRDefault="00C2079C" w:rsidP="00C2079C">
      <w:pPr>
        <w:pStyle w:val="ListParagraph"/>
        <w:numPr>
          <w:ilvl w:val="0"/>
          <w:numId w:val="6"/>
        </w:numPr>
        <w:spacing w:after="0"/>
        <w:ind w:left="810" w:hanging="450"/>
      </w:pPr>
      <w:r w:rsidRPr="00C2079C">
        <w:t>Monthly stipend of [YOUR STIPEND AMOUNT].</w:t>
      </w:r>
    </w:p>
    <w:p w14:paraId="740F195F" w14:textId="0C359F65" w:rsidR="00C2079C" w:rsidRPr="00C2079C" w:rsidRDefault="00C2079C" w:rsidP="00C2079C">
      <w:pPr>
        <w:pStyle w:val="ListParagraph"/>
        <w:numPr>
          <w:ilvl w:val="0"/>
          <w:numId w:val="6"/>
        </w:numPr>
        <w:spacing w:after="0"/>
        <w:ind w:left="810" w:hanging="450"/>
      </w:pPr>
      <w:r w:rsidRPr="00C2079C">
        <w:t>Valuable experience in [FIELD OF WORK].</w:t>
      </w:r>
    </w:p>
    <w:p w14:paraId="024D365F" w14:textId="4C3FD742" w:rsidR="00C2079C" w:rsidRPr="00C2079C" w:rsidRDefault="00C2079C" w:rsidP="00C2079C">
      <w:pPr>
        <w:pStyle w:val="ListParagraph"/>
        <w:numPr>
          <w:ilvl w:val="0"/>
          <w:numId w:val="6"/>
        </w:numPr>
        <w:spacing w:after="0"/>
        <w:ind w:left="810" w:hanging="450"/>
      </w:pPr>
      <w:r w:rsidRPr="00C2079C">
        <w:t>An education award of $</w:t>
      </w:r>
      <w:r>
        <w:t>7,395</w:t>
      </w:r>
      <w:r w:rsidRPr="00C2079C">
        <w:t xml:space="preserve"> upon completion of the service term.</w:t>
      </w:r>
    </w:p>
    <w:p w14:paraId="672B7A81" w14:textId="69431030" w:rsidR="00C2079C" w:rsidRPr="00C2079C" w:rsidRDefault="00C2079C" w:rsidP="00C2079C">
      <w:pPr>
        <w:pStyle w:val="ListParagraph"/>
        <w:numPr>
          <w:ilvl w:val="0"/>
          <w:numId w:val="6"/>
        </w:numPr>
        <w:spacing w:after="0"/>
        <w:ind w:left="810" w:hanging="450"/>
      </w:pPr>
      <w:r w:rsidRPr="00C2079C">
        <w:t>Access to basic healthcare, counseling, and career support services.</w:t>
      </w:r>
    </w:p>
    <w:p w14:paraId="0A079636" w14:textId="11153CBF" w:rsidR="00C2079C" w:rsidRPr="00C2079C" w:rsidRDefault="00C2079C" w:rsidP="00C2079C">
      <w:pPr>
        <w:pStyle w:val="ListParagraph"/>
        <w:numPr>
          <w:ilvl w:val="0"/>
          <w:numId w:val="6"/>
        </w:numPr>
        <w:spacing w:after="0"/>
        <w:ind w:left="810" w:hanging="450"/>
      </w:pPr>
      <w:r w:rsidRPr="00C2079C">
        <w:t>Monthly Food Assistance (if eligible).</w:t>
      </w:r>
    </w:p>
    <w:p w14:paraId="601A5CF3" w14:textId="06B0BF42" w:rsidR="00C2079C" w:rsidRPr="00C2079C" w:rsidRDefault="00C2079C" w:rsidP="00C2079C">
      <w:pPr>
        <w:pStyle w:val="ListParagraph"/>
        <w:numPr>
          <w:ilvl w:val="0"/>
          <w:numId w:val="6"/>
        </w:numPr>
        <w:spacing w:after="0"/>
        <w:ind w:left="810" w:hanging="450"/>
      </w:pPr>
      <w:r w:rsidRPr="00C2079C">
        <w:t>Workers' compensation coverage</w:t>
      </w:r>
      <w:r w:rsidR="00386C07">
        <w:t xml:space="preserve"> (for medical care)</w:t>
      </w:r>
      <w:r w:rsidRPr="00C2079C">
        <w:t>.</w:t>
      </w:r>
    </w:p>
    <w:p w14:paraId="6E6CAD1E" w14:textId="6E6B9FDB" w:rsidR="00C2079C" w:rsidRPr="00C2079C" w:rsidRDefault="00C2079C" w:rsidP="00C2079C">
      <w:pPr>
        <w:pStyle w:val="ListParagraph"/>
        <w:numPr>
          <w:ilvl w:val="0"/>
          <w:numId w:val="6"/>
        </w:numPr>
        <w:spacing w:after="0"/>
        <w:ind w:left="810" w:hanging="450"/>
      </w:pPr>
      <w:r w:rsidRPr="00C2079C">
        <w:t>Subsidized childcare provided by GAP Solutions Inc. (if eligible).</w:t>
      </w:r>
    </w:p>
    <w:p w14:paraId="5A3A45BE" w14:textId="3F79B6CB" w:rsidR="00C2079C" w:rsidRPr="00C2079C" w:rsidRDefault="00C2079C" w:rsidP="00C2079C">
      <w:pPr>
        <w:pStyle w:val="ListParagraph"/>
        <w:numPr>
          <w:ilvl w:val="0"/>
          <w:numId w:val="6"/>
        </w:numPr>
        <w:spacing w:after="0"/>
        <w:ind w:left="810" w:hanging="450"/>
      </w:pPr>
      <w:r w:rsidRPr="00C2079C">
        <w:t>Student loan support including forbearance and interest accrual payment on qualifying loans and payment of interest on qualifying student loans that accrued during the service term (paid after successful completion of service term).</w:t>
      </w:r>
    </w:p>
    <w:p w14:paraId="08926EF5" w14:textId="650B2A3C" w:rsidR="00C2079C" w:rsidRPr="00C2079C" w:rsidRDefault="00C2079C" w:rsidP="00C2079C">
      <w:pPr>
        <w:pStyle w:val="ListParagraph"/>
        <w:numPr>
          <w:ilvl w:val="0"/>
          <w:numId w:val="6"/>
        </w:numPr>
        <w:spacing w:after="0"/>
        <w:ind w:left="810" w:hanging="450"/>
      </w:pPr>
      <w:r w:rsidRPr="00C2079C">
        <w:t>Serving in a full-time AmeriCorps position qualifies as "employment" towards the Public Service Loan Forgiveness program.</w:t>
      </w:r>
    </w:p>
    <w:p w14:paraId="74B753D0" w14:textId="77777777" w:rsidR="00C2079C" w:rsidRPr="00C2079C" w:rsidRDefault="00C2079C" w:rsidP="00C2079C">
      <w:pPr>
        <w:spacing w:after="0"/>
      </w:pPr>
    </w:p>
    <w:p w14:paraId="38175636" w14:textId="58D73602" w:rsidR="00C2079C" w:rsidRPr="00C2079C" w:rsidRDefault="00C2079C" w:rsidP="00C2079C">
      <w:pPr>
        <w:pStyle w:val="Heading2"/>
      </w:pPr>
      <w:r w:rsidRPr="00C2079C">
        <w:t xml:space="preserve">About </w:t>
      </w:r>
      <w:r>
        <w:t>u</w:t>
      </w:r>
      <w:r w:rsidRPr="00C2079C">
        <w:t>s –</w:t>
      </w:r>
    </w:p>
    <w:p w14:paraId="38332F6A" w14:textId="72533500" w:rsidR="00842B33" w:rsidRPr="00C2079C" w:rsidRDefault="00C2079C" w:rsidP="00C2079C">
      <w:pPr>
        <w:spacing w:after="0"/>
        <w:rPr>
          <w:i/>
          <w:iCs/>
        </w:rPr>
      </w:pPr>
      <w:r w:rsidRPr="00C2079C">
        <w:rPr>
          <w:i/>
          <w:iCs/>
        </w:rPr>
        <w:t>This is where you can share 2 – 4 plain talked sentences about what makes your site a great place to serve. Something related to the mission, opportunity for learning and impact, and location would be perfect.</w:t>
      </w:r>
    </w:p>
    <w:sectPr w:rsidR="00842B33" w:rsidRPr="00C2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1047B"/>
    <w:multiLevelType w:val="hybridMultilevel"/>
    <w:tmpl w:val="35D455DC"/>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05235"/>
    <w:multiLevelType w:val="hybridMultilevel"/>
    <w:tmpl w:val="E058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61DC1"/>
    <w:multiLevelType w:val="hybridMultilevel"/>
    <w:tmpl w:val="997A6F56"/>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B096C"/>
    <w:multiLevelType w:val="hybridMultilevel"/>
    <w:tmpl w:val="760083EE"/>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265C8"/>
    <w:multiLevelType w:val="hybridMultilevel"/>
    <w:tmpl w:val="D804B570"/>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64D0B"/>
    <w:multiLevelType w:val="hybridMultilevel"/>
    <w:tmpl w:val="B726B85E"/>
    <w:lvl w:ilvl="0" w:tplc="EC96C7C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120864">
    <w:abstractNumId w:val="1"/>
  </w:num>
  <w:num w:numId="2" w16cid:durableId="236325130">
    <w:abstractNumId w:val="2"/>
  </w:num>
  <w:num w:numId="3" w16cid:durableId="797574188">
    <w:abstractNumId w:val="0"/>
  </w:num>
  <w:num w:numId="4" w16cid:durableId="1067412809">
    <w:abstractNumId w:val="4"/>
  </w:num>
  <w:num w:numId="5" w16cid:durableId="1011221703">
    <w:abstractNumId w:val="5"/>
  </w:num>
  <w:num w:numId="6" w16cid:durableId="197895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9C"/>
    <w:rsid w:val="000259A3"/>
    <w:rsid w:val="0013447C"/>
    <w:rsid w:val="001E3AB4"/>
    <w:rsid w:val="00281EEF"/>
    <w:rsid w:val="002E6524"/>
    <w:rsid w:val="00386C07"/>
    <w:rsid w:val="004462E9"/>
    <w:rsid w:val="00842B33"/>
    <w:rsid w:val="0095415C"/>
    <w:rsid w:val="00A841B4"/>
    <w:rsid w:val="00C2079C"/>
    <w:rsid w:val="00D31B15"/>
    <w:rsid w:val="00D5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E5FF"/>
  <w15:docId w15:val="{F59F9BFE-865A-4403-A6C6-7545DC29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79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2079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79C"/>
    <w:pPr>
      <w:ind w:left="720"/>
      <w:contextualSpacing/>
    </w:pPr>
  </w:style>
  <w:style w:type="paragraph" w:styleId="Title">
    <w:name w:val="Title"/>
    <w:basedOn w:val="Normal"/>
    <w:next w:val="Normal"/>
    <w:link w:val="TitleChar"/>
    <w:uiPriority w:val="10"/>
    <w:qFormat/>
    <w:rsid w:val="00C207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7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079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C2079C"/>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Seidel, Hilary (ESD)</dc:creator>
  <cp:keywords/>
  <dc:description/>
  <cp:lastModifiedBy>Seidel, Hilary (ESD)</cp:lastModifiedBy>
  <cp:revision>2</cp:revision>
  <dcterms:created xsi:type="dcterms:W3CDTF">2025-03-04T20:19:00Z</dcterms:created>
  <dcterms:modified xsi:type="dcterms:W3CDTF">2025-03-04T20:19:00Z</dcterms:modified>
</cp:coreProperties>
</file>